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30" w:rsidRDefault="001F4230" w:rsidP="000A601B">
      <w:pPr>
        <w:shd w:val="clear" w:color="auto" w:fill="FFFFFF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n-US" w:eastAsia="vi-VN"/>
        </w:rPr>
        <w:t xml:space="preserve">BÀI TẬP TỰ </w:t>
      </w: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n-US" w:eastAsia="vi-VN"/>
        </w:rPr>
        <w:t>ÔN  TOÁN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n-US" w:eastAsia="vi-VN"/>
        </w:rPr>
        <w:t xml:space="preserve"> 8 -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n-US" w:eastAsia="vi-VN"/>
        </w:rPr>
        <w:t>Ngày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n-US" w:eastAsia="vi-VN"/>
        </w:rPr>
        <w:t xml:space="preserve"> 21/4/ 2020</w:t>
      </w:r>
    </w:p>
    <w:p w:rsidR="001F4230" w:rsidRDefault="001F4230" w:rsidP="000A601B">
      <w:pPr>
        <w:shd w:val="clear" w:color="auto" w:fill="FFFFFF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val="en-US" w:eastAsia="vi-VN"/>
        </w:rPr>
        <w:t xml:space="preserve">CÁC </w:t>
      </w:r>
      <w:r w:rsidRPr="00B32B5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val="en-US" w:eastAsia="vi-VN"/>
        </w:rPr>
        <w:t>TRƯỜNG HỢP ĐỒNG DẠNG CỦA TAM GIÁC VUÔNG</w:t>
      </w:r>
    </w:p>
    <w:p w:rsidR="001F4230" w:rsidRDefault="001F4230" w:rsidP="000A601B">
      <w:pPr>
        <w:shd w:val="clear" w:color="auto" w:fill="FFFFFF"/>
        <w:spacing w:before="120" w:after="120" w:line="240" w:lineRule="auto"/>
        <w:outlineLvl w:val="2"/>
        <w:rPr>
          <w:rFonts w:asciiTheme="majorHAnsi" w:hAnsiTheme="majorHAnsi" w:cstheme="majorHAnsi"/>
          <w:b/>
          <w:lang w:val="en-US"/>
        </w:rPr>
      </w:pPr>
      <w:r w:rsidRPr="002136F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A. Lý thuyết</w:t>
      </w:r>
      <w:r w:rsidRPr="002136F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 w:eastAsia="vi-VN"/>
        </w:rPr>
        <w:t xml:space="preserve">( </w:t>
      </w:r>
      <w:r w:rsidRPr="002136F8"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4"/>
          <w:bdr w:val="none" w:sz="0" w:space="0" w:color="auto" w:frame="1"/>
          <w:lang w:val="en-US" w:eastAsia="vi-VN"/>
        </w:rPr>
        <w:t xml:space="preserve">HS </w:t>
      </w:r>
      <w:proofErr w:type="spellStart"/>
      <w:r w:rsidRPr="002136F8"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4"/>
          <w:bdr w:val="none" w:sz="0" w:space="0" w:color="auto" w:frame="1"/>
          <w:lang w:val="en-US" w:eastAsia="vi-VN"/>
        </w:rPr>
        <w:t>học</w:t>
      </w:r>
      <w:proofErr w:type="spellEnd"/>
      <w:r w:rsidRPr="002136F8"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4"/>
          <w:bdr w:val="none" w:sz="0" w:space="0" w:color="auto" w:frame="1"/>
          <w:lang w:val="en-US" w:eastAsia="vi-VN"/>
        </w:rPr>
        <w:t xml:space="preserve"> </w:t>
      </w:r>
      <w:proofErr w:type="spellStart"/>
      <w:r w:rsidRPr="002136F8"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4"/>
          <w:bdr w:val="none" w:sz="0" w:space="0" w:color="auto" w:frame="1"/>
          <w:lang w:val="en-US" w:eastAsia="vi-VN"/>
        </w:rPr>
        <w:t>thuộc</w:t>
      </w:r>
      <w:proofErr w:type="spellEnd"/>
      <w:r w:rsidRPr="002136F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 w:eastAsia="vi-VN"/>
        </w:rPr>
        <w:t>)</w:t>
      </w:r>
    </w:p>
    <w:p w:rsidR="001F4230" w:rsidRPr="001F4230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val="en-US" w:eastAsia="en-US"/>
        </w:rPr>
        <w:drawing>
          <wp:inline distT="0" distB="0" distL="0" distR="0" wp14:anchorId="7D25F0AC" wp14:editId="338EEC0C">
            <wp:extent cx="6741160" cy="33464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30" w:rsidRPr="005A10CE" w:rsidRDefault="00C73C86" w:rsidP="000A601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C73C8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  <w:t>2</w:t>
      </w:r>
      <w:r w:rsidR="001F4230" w:rsidRPr="00C73C86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. Tỉ số hai đường cao, tỉ số diện tích của hai tam giác đồng dạng</w:t>
      </w:r>
    </w:p>
    <w:p w:rsidR="001F4230" w:rsidRPr="005A10CE" w:rsidRDefault="001F4230" w:rsidP="000A601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5A10CE">
        <w:rPr>
          <w:rFonts w:asciiTheme="majorHAnsi" w:eastAsia="Times New Roman" w:hAnsiTheme="majorHAnsi" w:cstheme="majorHAnsi"/>
          <w:sz w:val="28"/>
          <w:szCs w:val="28"/>
          <w:lang w:eastAsia="vi-VN"/>
        </w:rPr>
        <w:t>Định lý 2: Tỉ số hai đường cao tương ứng của hai tam giác đồng dạng bằng tỉ số đồng dạng.</w:t>
      </w:r>
    </w:p>
    <w:p w:rsidR="001F4230" w:rsidRPr="000A601B" w:rsidRDefault="001F4230" w:rsidP="000A601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5A10CE">
        <w:rPr>
          <w:rFonts w:asciiTheme="majorHAnsi" w:eastAsia="Times New Roman" w:hAnsiTheme="majorHAnsi" w:cstheme="majorHAnsi"/>
          <w:sz w:val="28"/>
          <w:szCs w:val="28"/>
          <w:lang w:eastAsia="vi-VN"/>
        </w:rPr>
        <w:t>Định lý 3: Tỉ số diện tích hai tam giác đồng dạng bằng bình phương tỉ số đồng dạng</w:t>
      </w:r>
      <w:r w:rsidRPr="000A601B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C73C86" w:rsidRPr="000A601B" w:rsidRDefault="00C73C86" w:rsidP="000A601B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:rsidR="001F4230" w:rsidRPr="000A601B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0A601B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B. BÀI TẬP:</w:t>
      </w:r>
    </w:p>
    <w:p w:rsidR="001F4230" w:rsidRPr="000A601B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</w:rPr>
      </w:pPr>
      <w:r w:rsidRPr="000A601B">
        <w:rPr>
          <w:rFonts w:asciiTheme="majorHAnsi" w:hAnsiTheme="majorHAnsi" w:cstheme="majorHAnsi"/>
          <w:b/>
          <w:sz w:val="28"/>
          <w:szCs w:val="28"/>
        </w:rPr>
        <w:t>Bài 1</w:t>
      </w:r>
      <w:r w:rsidRPr="000A601B">
        <w:rPr>
          <w:rFonts w:asciiTheme="majorHAnsi" w:hAnsiTheme="majorHAnsi" w:cstheme="majorHAnsi"/>
          <w:sz w:val="28"/>
          <w:szCs w:val="28"/>
        </w:rPr>
        <w:t>:</w:t>
      </w:r>
      <w:r w:rsidRPr="00C73C86">
        <w:rPr>
          <w:rFonts w:asciiTheme="majorHAnsi" w:hAnsiTheme="majorHAnsi" w:cstheme="majorHAnsi"/>
          <w:sz w:val="28"/>
          <w:szCs w:val="28"/>
        </w:rPr>
        <w:t xml:space="preserve"> Cho </w:t>
      </w:r>
      <w:r w:rsidRPr="00C73C86">
        <w:rPr>
          <w:rFonts w:asciiTheme="majorHAnsi" w:hAnsiTheme="majorHAnsi" w:cstheme="majorHAnsi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3.25pt" o:ole="">
            <v:imagedata r:id="rId7" o:title=""/>
          </v:shape>
          <o:OLEObject Type="Embed" ProgID="Equation.DSMT4" ShapeID="_x0000_i1025" DrawAspect="Content" ObjectID="_1648983802" r:id="rId8"/>
        </w:object>
      </w:r>
      <w:r w:rsidRPr="00C73C86">
        <w:rPr>
          <w:rFonts w:asciiTheme="majorHAnsi" w:hAnsiTheme="majorHAnsi" w:cstheme="majorHAnsi"/>
          <w:sz w:val="28"/>
          <w:szCs w:val="28"/>
        </w:rPr>
        <w:t xml:space="preserve">ABC và </w:t>
      </w:r>
      <w:r w:rsidRPr="00C73C86">
        <w:rPr>
          <w:rFonts w:asciiTheme="majorHAnsi" w:hAnsiTheme="majorHAnsi" w:cstheme="majorHAnsi"/>
          <w:position w:val="-4"/>
          <w:sz w:val="28"/>
          <w:szCs w:val="28"/>
        </w:rPr>
        <w:object w:dxaOrig="220" w:dyaOrig="260">
          <v:shape id="_x0000_i1026" type="#_x0000_t75" style="width:10.95pt;height:13.25pt" o:ole="">
            <v:imagedata r:id="rId7" o:title=""/>
          </v:shape>
          <o:OLEObject Type="Embed" ProgID="Equation.DSMT4" ShapeID="_x0000_i1026" DrawAspect="Content" ObjectID="_1648983803" r:id="rId9"/>
        </w:object>
      </w:r>
      <w:r w:rsidRPr="00C73C86">
        <w:rPr>
          <w:rFonts w:asciiTheme="majorHAnsi" w:hAnsiTheme="majorHAnsi" w:cstheme="majorHAnsi"/>
          <w:sz w:val="28"/>
          <w:szCs w:val="28"/>
        </w:rPr>
        <w:t xml:space="preserve">DEF </w:t>
      </w:r>
      <w:r w:rsidRPr="000A601B">
        <w:rPr>
          <w:rFonts w:asciiTheme="majorHAnsi" w:hAnsiTheme="majorHAnsi" w:cstheme="majorHAnsi"/>
          <w:sz w:val="28"/>
          <w:szCs w:val="28"/>
        </w:rPr>
        <w:t xml:space="preserve"> có: </w:t>
      </w:r>
      <w:r w:rsidRPr="00C73C86">
        <w:rPr>
          <w:rFonts w:asciiTheme="majorHAnsi" w:hAnsiTheme="majorHAnsi" w:cstheme="majorHAnsi"/>
          <w:position w:val="-6"/>
          <w:sz w:val="28"/>
          <w:szCs w:val="28"/>
        </w:rPr>
        <w:object w:dxaOrig="1219" w:dyaOrig="360">
          <v:shape id="_x0000_i1027" type="#_x0000_t75" style="width:61.05pt;height:18.45pt" o:ole="">
            <v:imagedata r:id="rId10" o:title=""/>
          </v:shape>
          <o:OLEObject Type="Embed" ProgID="Equation.DSMT4" ShapeID="_x0000_i1027" DrawAspect="Content" ObjectID="_1648983804" r:id="rId11"/>
        </w:object>
      </w:r>
      <w:r w:rsidRPr="000A601B">
        <w:rPr>
          <w:rFonts w:asciiTheme="majorHAnsi" w:hAnsiTheme="majorHAnsi" w:cstheme="majorHAnsi"/>
          <w:sz w:val="28"/>
          <w:szCs w:val="28"/>
        </w:rPr>
        <w:t xml:space="preserve">, </w:t>
      </w:r>
      <w:r w:rsidRPr="00C73C86">
        <w:rPr>
          <w:rFonts w:asciiTheme="majorHAnsi" w:hAnsiTheme="majorHAnsi" w:cstheme="majorHAnsi"/>
          <w:sz w:val="28"/>
          <w:szCs w:val="28"/>
        </w:rPr>
        <w:t>AB = 3cm, BC = 5cm,</w:t>
      </w:r>
      <w:r w:rsidRPr="000A601B">
        <w:rPr>
          <w:rFonts w:asciiTheme="majorHAnsi" w:hAnsiTheme="majorHAnsi" w:cstheme="majorHAnsi"/>
          <w:sz w:val="28"/>
          <w:szCs w:val="28"/>
        </w:rPr>
        <w:t xml:space="preserve"> </w:t>
      </w:r>
      <w:r w:rsidRPr="00C73C86">
        <w:rPr>
          <w:rFonts w:asciiTheme="majorHAnsi" w:hAnsiTheme="majorHAnsi" w:cstheme="majorHAnsi"/>
          <w:sz w:val="28"/>
          <w:szCs w:val="28"/>
        </w:rPr>
        <w:t>EF = 10cm,</w:t>
      </w:r>
      <w:r w:rsidRPr="000A601B">
        <w:rPr>
          <w:rFonts w:asciiTheme="majorHAnsi" w:hAnsiTheme="majorHAnsi" w:cstheme="majorHAnsi"/>
          <w:sz w:val="28"/>
          <w:szCs w:val="28"/>
        </w:rPr>
        <w:t xml:space="preserve"> </w:t>
      </w:r>
      <w:r w:rsidRPr="00C73C86">
        <w:rPr>
          <w:rFonts w:asciiTheme="majorHAnsi" w:hAnsiTheme="majorHAnsi" w:cstheme="majorHAnsi"/>
          <w:sz w:val="28"/>
          <w:szCs w:val="28"/>
        </w:rPr>
        <w:t>DF = 6cm. Chọn phát biểu đúng trong các phát biểu sau?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</w:rPr>
      </w:pPr>
      <w:r w:rsidRPr="00C73C86">
        <w:rPr>
          <w:rFonts w:asciiTheme="majorHAnsi" w:hAnsiTheme="majorHAnsi" w:cstheme="majorHAnsi"/>
          <w:sz w:val="28"/>
          <w:szCs w:val="28"/>
        </w:rPr>
        <w:t>   </w:t>
      </w:r>
      <w:r w:rsidRPr="000A601B"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C73C86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A.</w:t>
      </w:r>
      <w:r w:rsidRPr="00C73C86">
        <w:rPr>
          <w:rFonts w:asciiTheme="majorHAnsi" w:hAnsiTheme="majorHAnsi" w:cstheme="majorHAnsi"/>
          <w:sz w:val="28"/>
          <w:szCs w:val="28"/>
        </w:rPr>
        <w:t xml:space="preserve"> Δ ABC </w:t>
      </w:r>
      <w:r w:rsidRPr="000A601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đồng dạng</w:t>
      </w:r>
      <w:r w:rsidRPr="00C73C86">
        <w:rPr>
          <w:rFonts w:asciiTheme="majorHAnsi" w:hAnsiTheme="majorHAnsi" w:cstheme="majorHAnsi"/>
          <w:sz w:val="28"/>
          <w:szCs w:val="28"/>
        </w:rPr>
        <w:t xml:space="preserve"> </w:t>
      </w:r>
      <w:r w:rsidRPr="00C73C86">
        <w:rPr>
          <w:sz w:val="28"/>
          <w:szCs w:val="28"/>
        </w:rPr>
        <w:t>Δ</w:t>
      </w:r>
      <w:r w:rsidRPr="00C73C86">
        <w:rPr>
          <w:rFonts w:asciiTheme="majorHAnsi" w:hAnsiTheme="majorHAnsi" w:cstheme="majorHAnsi"/>
          <w:sz w:val="28"/>
          <w:szCs w:val="28"/>
        </w:rPr>
        <w:t xml:space="preserve"> DEF</w:t>
      </w:r>
      <w:r w:rsidRPr="00C73C86">
        <w:rPr>
          <w:sz w:val="28"/>
          <w:szCs w:val="28"/>
        </w:rPr>
        <w:t>              </w:t>
      </w:r>
      <w:r w:rsidRPr="00C73C86">
        <w:rPr>
          <w:rFonts w:asciiTheme="majorHAnsi" w:hAnsiTheme="majorHAnsi" w:cstheme="majorHAnsi"/>
          <w:sz w:val="28"/>
          <w:szCs w:val="28"/>
        </w:rPr>
        <w:t> </w:t>
      </w:r>
      <w:r w:rsidRPr="00C73C86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B.</w:t>
      </w:r>
      <w:r w:rsidRPr="00C73C86">
        <w:rPr>
          <w:rFonts w:asciiTheme="majorHAnsi" w:hAnsiTheme="majorHAnsi" w:cstheme="majorHAnsi"/>
          <w:sz w:val="28"/>
          <w:szCs w:val="28"/>
        </w:rPr>
        <w:t> Δ ABC</w:t>
      </w:r>
      <w:r w:rsidRPr="000A601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đồng dạng </w:t>
      </w:r>
      <w:r w:rsidRPr="00C73C86">
        <w:rPr>
          <w:sz w:val="28"/>
          <w:szCs w:val="28"/>
        </w:rPr>
        <w:t>Δ</w:t>
      </w:r>
      <w:r w:rsidRPr="00C73C86">
        <w:rPr>
          <w:rFonts w:asciiTheme="majorHAnsi" w:hAnsiTheme="majorHAnsi" w:cstheme="majorHAnsi"/>
          <w:sz w:val="28"/>
          <w:szCs w:val="28"/>
        </w:rPr>
        <w:t xml:space="preserve"> EDF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</w:rPr>
      </w:pPr>
      <w:r w:rsidRPr="00C73C86">
        <w:rPr>
          <w:rFonts w:asciiTheme="majorHAnsi" w:hAnsiTheme="majorHAnsi" w:cstheme="majorHAnsi"/>
          <w:sz w:val="28"/>
          <w:szCs w:val="28"/>
        </w:rPr>
        <w:t> </w:t>
      </w:r>
      <w:r w:rsidRPr="000A601B">
        <w:rPr>
          <w:rFonts w:asciiTheme="majorHAnsi" w:hAnsiTheme="majorHAnsi" w:cstheme="majorHAnsi"/>
          <w:sz w:val="28"/>
          <w:szCs w:val="28"/>
        </w:rPr>
        <w:t xml:space="preserve">         </w:t>
      </w:r>
      <w:r w:rsidRPr="00C73C86">
        <w:rPr>
          <w:rFonts w:asciiTheme="majorHAnsi" w:hAnsiTheme="majorHAnsi" w:cstheme="majorHAnsi"/>
          <w:sz w:val="28"/>
          <w:szCs w:val="28"/>
        </w:rPr>
        <w:t> </w:t>
      </w:r>
      <w:r w:rsidRPr="000A601B">
        <w:rPr>
          <w:rFonts w:asciiTheme="majorHAnsi" w:hAnsiTheme="majorHAnsi" w:cstheme="majorHAnsi"/>
          <w:sz w:val="28"/>
          <w:szCs w:val="28"/>
        </w:rPr>
        <w:t xml:space="preserve"> </w:t>
      </w:r>
      <w:r w:rsidRPr="00C73C86">
        <w:rPr>
          <w:rFonts w:asciiTheme="majorHAnsi" w:hAnsiTheme="majorHAnsi" w:cstheme="majorHAnsi"/>
          <w:sz w:val="28"/>
          <w:szCs w:val="28"/>
        </w:rPr>
        <w:t> </w:t>
      </w:r>
      <w:r w:rsidRPr="00C73C86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C.</w:t>
      </w:r>
      <w:r w:rsidRPr="00C73C86">
        <w:rPr>
          <w:rFonts w:asciiTheme="majorHAnsi" w:hAnsiTheme="majorHAnsi" w:cstheme="majorHAnsi"/>
          <w:sz w:val="28"/>
          <w:szCs w:val="28"/>
        </w:rPr>
        <w:t xml:space="preserve"> Δ ABC </w:t>
      </w:r>
      <w:r w:rsidRPr="000A601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đồng dạng</w:t>
      </w:r>
      <w:r w:rsidRPr="00C73C86">
        <w:rPr>
          <w:rFonts w:asciiTheme="majorHAnsi" w:hAnsiTheme="majorHAnsi" w:cstheme="majorHAnsi"/>
          <w:sz w:val="28"/>
          <w:szCs w:val="28"/>
        </w:rPr>
        <w:t xml:space="preserve"> </w:t>
      </w:r>
      <w:r w:rsidRPr="00C73C86">
        <w:rPr>
          <w:sz w:val="28"/>
          <w:szCs w:val="28"/>
        </w:rPr>
        <w:t>Δ</w:t>
      </w:r>
      <w:r w:rsidRPr="00C73C86">
        <w:rPr>
          <w:rFonts w:asciiTheme="majorHAnsi" w:hAnsiTheme="majorHAnsi" w:cstheme="majorHAnsi"/>
          <w:sz w:val="28"/>
          <w:szCs w:val="28"/>
        </w:rPr>
        <w:t xml:space="preserve"> DFE</w:t>
      </w:r>
      <w:r w:rsidRPr="00C73C86">
        <w:rPr>
          <w:sz w:val="28"/>
          <w:szCs w:val="28"/>
        </w:rPr>
        <w:t>              </w:t>
      </w:r>
      <w:r w:rsidRPr="00C73C86">
        <w:rPr>
          <w:rFonts w:asciiTheme="majorHAnsi" w:hAnsiTheme="majorHAnsi" w:cstheme="majorHAnsi"/>
          <w:sz w:val="28"/>
          <w:szCs w:val="28"/>
        </w:rPr>
        <w:t> </w:t>
      </w:r>
      <w:r w:rsidRPr="00C73C86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D.</w:t>
      </w:r>
      <w:r w:rsidRPr="00C73C86">
        <w:rPr>
          <w:rFonts w:asciiTheme="majorHAnsi" w:hAnsiTheme="majorHAnsi" w:cstheme="majorHAnsi"/>
          <w:sz w:val="28"/>
          <w:szCs w:val="28"/>
        </w:rPr>
        <w:t> Δ ABC</w:t>
      </w:r>
      <w:r w:rsidRPr="000A601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đồng dạng </w:t>
      </w:r>
      <w:r w:rsidRPr="00C73C86">
        <w:rPr>
          <w:sz w:val="28"/>
          <w:szCs w:val="28"/>
        </w:rPr>
        <w:t>Δ</w:t>
      </w:r>
      <w:r w:rsidRPr="00C73C86">
        <w:rPr>
          <w:rFonts w:asciiTheme="majorHAnsi" w:hAnsiTheme="majorHAnsi" w:cstheme="majorHAnsi"/>
          <w:sz w:val="28"/>
          <w:szCs w:val="28"/>
        </w:rPr>
        <w:t xml:space="preserve"> FDE</w:t>
      </w:r>
    </w:p>
    <w:p w:rsidR="001F4230" w:rsidRPr="000A601B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</w:rPr>
      </w:pPr>
      <w:r w:rsidRPr="00C73C86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Bài </w:t>
      </w:r>
      <w:r w:rsidRPr="000A601B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2</w:t>
      </w:r>
      <w:r w:rsidRPr="00C73C86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:</w:t>
      </w:r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 Cho tam giác ABC vuông tại A, đường cao AH</w:t>
      </w:r>
      <w:r w:rsidRPr="000A601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F4230" w:rsidRPr="00C73C86" w:rsidRDefault="00C73C86" w:rsidP="000A601B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a)</w:t>
      </w:r>
      <w:proofErr w:type="spellStart"/>
      <w:proofErr w:type="gramEnd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Chứng</w:t>
      </w:r>
      <w:proofErr w:type="spellEnd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minh </w:t>
      </w:r>
      <w:r w:rsidR="001F4230" w:rsidRPr="00C73C86">
        <w:rPr>
          <w:rFonts w:asciiTheme="majorHAnsi" w:hAnsiTheme="majorHAnsi" w:cstheme="majorHAnsi"/>
          <w:color w:val="000000"/>
          <w:position w:val="-4"/>
          <w:sz w:val="28"/>
          <w:szCs w:val="28"/>
          <w:bdr w:val="none" w:sz="0" w:space="0" w:color="auto" w:frame="1"/>
          <w:lang w:val="en-US"/>
        </w:rPr>
        <w:object w:dxaOrig="680" w:dyaOrig="260">
          <v:shape id="_x0000_i1028" type="#_x0000_t75" style="width:33.4pt;height:13.25pt" o:ole="">
            <v:imagedata r:id="rId12" o:title=""/>
          </v:shape>
          <o:OLEObject Type="Embed" ProgID="Equation.DSMT4" ShapeID="_x0000_i1028" DrawAspect="Content" ObjectID="_1648983805" r:id="rId13"/>
        </w:object>
      </w:r>
      <w:proofErr w:type="spellStart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dạng</w:t>
      </w:r>
      <w:proofErr w:type="spellEnd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với</w:t>
      </w:r>
      <w:proofErr w:type="spellEnd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1F4230" w:rsidRPr="00C73C86">
        <w:rPr>
          <w:rFonts w:asciiTheme="majorHAnsi" w:hAnsiTheme="majorHAnsi" w:cstheme="majorHAnsi"/>
          <w:color w:val="000000"/>
          <w:position w:val="-6"/>
          <w:sz w:val="28"/>
          <w:szCs w:val="28"/>
          <w:bdr w:val="none" w:sz="0" w:space="0" w:color="auto" w:frame="1"/>
          <w:lang w:val="en-US"/>
        </w:rPr>
        <w:object w:dxaOrig="720" w:dyaOrig="279">
          <v:shape id="_x0000_i1029" type="#_x0000_t75" style="width:36.3pt;height:13.8pt" o:ole="">
            <v:imagedata r:id="rId14" o:title=""/>
          </v:shape>
          <o:OLEObject Type="Embed" ProgID="Equation.DSMT4" ShapeID="_x0000_i1029" DrawAspect="Content" ObjectID="_1648983806" r:id="rId15"/>
        </w:object>
      </w:r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     b) </w:t>
      </w:r>
      <w:proofErr w:type="spellStart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Chứng</w:t>
      </w:r>
      <w:proofErr w:type="spellEnd"/>
      <w:r w:rsidR="001F4230"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minh: </w:t>
      </w:r>
      <w:r w:rsidR="001F4230" w:rsidRPr="00C73C86">
        <w:rPr>
          <w:rFonts w:asciiTheme="majorHAnsi" w:hAnsiTheme="majorHAnsi" w:cstheme="majorHAnsi"/>
          <w:color w:val="000000"/>
          <w:position w:val="-6"/>
          <w:sz w:val="28"/>
          <w:szCs w:val="28"/>
          <w:bdr w:val="none" w:sz="0" w:space="0" w:color="auto" w:frame="1"/>
          <w:lang w:val="en-US"/>
        </w:rPr>
        <w:object w:dxaOrig="1460" w:dyaOrig="320">
          <v:shape id="_x0000_i1030" type="#_x0000_t75" style="width:72.6pt;height:16.15pt" o:ole="">
            <v:imagedata r:id="rId16" o:title=""/>
          </v:shape>
          <o:OLEObject Type="Embed" ProgID="Equation.DSMT4" ShapeID="_x0000_i1030" DrawAspect="Content" ObjectID="_1648983807" r:id="rId17"/>
        </w:object>
      </w:r>
    </w:p>
    <w:p w:rsidR="001F4230" w:rsidRPr="00C73C86" w:rsidRDefault="001F4230" w:rsidP="000A601B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Chứng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minh: </w:t>
      </w:r>
      <w:r w:rsidRPr="00C73C86">
        <w:rPr>
          <w:rFonts w:asciiTheme="majorHAnsi" w:hAnsiTheme="majorHAnsi" w:cstheme="majorHAnsi"/>
          <w:color w:val="000000"/>
          <w:position w:val="-6"/>
          <w:sz w:val="28"/>
          <w:szCs w:val="28"/>
          <w:bdr w:val="none" w:sz="0" w:space="0" w:color="auto" w:frame="1"/>
          <w:lang w:val="en-US"/>
        </w:rPr>
        <w:object w:dxaOrig="1760" w:dyaOrig="279">
          <v:shape id="_x0000_i1031" type="#_x0000_t75" style="width:88.15pt;height:13.8pt" o:ole="">
            <v:imagedata r:id="rId18" o:title=""/>
          </v:shape>
          <o:OLEObject Type="Embed" ProgID="Equation.DSMT4" ShapeID="_x0000_i1031" DrawAspect="Content" ObjectID="_1648983808" r:id="rId19"/>
        </w:object>
      </w:r>
    </w:p>
    <w:p w:rsidR="001F4230" w:rsidRPr="000A601B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    </w:t>
      </w:r>
      <w:r w:rsid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d</w:t>
      </w:r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) Cho biết AB = 5cm, AC = 12cm. T</w:t>
      </w:r>
      <w:r w:rsidRPr="000A601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í</w:t>
      </w:r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nh độ dài BC, AH, BH và CH.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C73C86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Bài </w:t>
      </w:r>
      <w:r w:rsidRPr="00C73C86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3</w:t>
      </w:r>
      <w:r w:rsidRPr="00C73C86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3C86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Chân đường cao AH chia cạnh huyền BC thành hai đoạn thẳng có độ dài lần lượt là 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C73C86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          </w:t>
      </w:r>
      <w:r w:rsidRPr="00C73C86">
        <w:rPr>
          <w:rFonts w:asciiTheme="majorHAnsi" w:hAnsiTheme="majorHAnsi" w:cstheme="majorHAnsi"/>
          <w:sz w:val="28"/>
          <w:szCs w:val="28"/>
          <w:shd w:val="clear" w:color="auto" w:fill="FFFFFF"/>
        </w:rPr>
        <w:t>25cm và 36 cm. Tính chu vi và diện tích của tam giác đó.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4</w: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: Cho </w:t>
      </w:r>
      <w:r w:rsidRPr="00C73C86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680" w:dyaOrig="279">
          <v:shape id="_x0000_i1032" type="#_x0000_t75" style="width:33.4pt;height:13.8pt" o:ole="">
            <v:imagedata r:id="rId20" o:title=""/>
          </v:shape>
          <o:OLEObject Type="Embed" ProgID="Equation.DSMT4" ShapeID="_x0000_i1032" DrawAspect="Content" ObjectID="_1648983809" r:id="rId21"/>
        </w:objec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nhọn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C73C86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đường</w:t>
      </w:r>
      <w:proofErr w:type="spellEnd"/>
      <w:proofErr w:type="gram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AD, BE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cắt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nhau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H.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Biết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BD = 4cm;  DC = 10 cm; AD = 8cm.</w:t>
      </w:r>
    </w:p>
    <w:p w:rsidR="001F4230" w:rsidRPr="00C73C86" w:rsidRDefault="001F4230" w:rsidP="000A601B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Chứng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minh </w:t>
      </w:r>
      <w:r w:rsidRPr="00C73C86">
        <w:rPr>
          <w:rFonts w:asciiTheme="majorHAnsi" w:hAnsiTheme="majorHAnsi" w:cstheme="majorHAnsi"/>
          <w:color w:val="000000"/>
          <w:position w:val="-4"/>
          <w:sz w:val="28"/>
          <w:szCs w:val="28"/>
          <w:bdr w:val="none" w:sz="0" w:space="0" w:color="auto" w:frame="1"/>
          <w:lang w:val="en-US"/>
        </w:rPr>
        <w:object w:dxaOrig="720" w:dyaOrig="260">
          <v:shape id="_x0000_i1033" type="#_x0000_t75" style="width:36.3pt;height:13.25pt" o:ole="">
            <v:imagedata r:id="rId22" o:title=""/>
          </v:shape>
          <o:OLEObject Type="Embed" ProgID="Equation.DSMT4" ShapeID="_x0000_i1033" DrawAspect="Content" ObjectID="_1648983810" r:id="rId23"/>
        </w:object>
      </w: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dạng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với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C73C86">
        <w:rPr>
          <w:rFonts w:asciiTheme="majorHAnsi" w:hAnsiTheme="majorHAnsi" w:cstheme="majorHAnsi"/>
          <w:color w:val="000000"/>
          <w:position w:val="-6"/>
          <w:sz w:val="28"/>
          <w:szCs w:val="28"/>
          <w:bdr w:val="none" w:sz="0" w:space="0" w:color="auto" w:frame="1"/>
          <w:lang w:val="en-US"/>
        </w:rPr>
        <w:object w:dxaOrig="720" w:dyaOrig="279">
          <v:shape id="_x0000_i1034" type="#_x0000_t75" style="width:36.3pt;height:13.8pt" o:ole="">
            <v:imagedata r:id="rId24" o:title=""/>
          </v:shape>
          <o:OLEObject Type="Embed" ProgID="Equation.DSMT4" ShapeID="_x0000_i1034" DrawAspect="Content" ObjectID="_1648983811" r:id="rId25"/>
        </w:object>
      </w:r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           b)</w: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HD.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5</w: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: Cho </w:t>
      </w:r>
      <w:r w:rsidRPr="00C73C86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760" w:dyaOrig="279">
          <v:shape id="_x0000_i1035" type="#_x0000_t75" style="width:38pt;height:13.8pt" o:ole="">
            <v:imagedata r:id="rId26" o:title=""/>
          </v:shape>
          <o:OLEObject Type="Embed" ProgID="Equation.DSMT4" ShapeID="_x0000_i1035" DrawAspect="Content" ObjectID="_1648983812" r:id="rId27"/>
        </w:objec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nhọn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C73C86">
        <w:rPr>
          <w:rFonts w:asciiTheme="majorHAnsi" w:hAnsiTheme="majorHAnsi" w:cstheme="majorHAnsi"/>
          <w:sz w:val="28"/>
          <w:szCs w:val="28"/>
          <w:lang w:val="en-US"/>
        </w:rPr>
        <w:t>ba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đường</w:t>
      </w:r>
      <w:proofErr w:type="spellEnd"/>
      <w:proofErr w:type="gram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AD, ME, NK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cắt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nhau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I.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         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Chứng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minh:  a) MD. MN= MI. ME.      b) MI. ME + </w:t>
      </w:r>
      <w:proofErr w:type="gramStart"/>
      <w:r w:rsidRPr="00C73C86">
        <w:rPr>
          <w:rFonts w:asciiTheme="majorHAnsi" w:hAnsiTheme="majorHAnsi" w:cstheme="majorHAnsi"/>
          <w:sz w:val="28"/>
          <w:szCs w:val="28"/>
          <w:lang w:val="en-US"/>
        </w:rPr>
        <w:t>NI .</w:t>
      </w:r>
      <w:proofErr w:type="gram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NK = MN</w:t>
      </w:r>
      <w:r w:rsidRPr="00C73C86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2</w: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Bài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6</w:t>
      </w:r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: Cho </w:t>
      </w:r>
      <w:r w:rsidRPr="00C73C86">
        <w:rPr>
          <w:rFonts w:asciiTheme="majorHAnsi" w:hAnsiTheme="majorHAnsi" w:cstheme="majorHAnsi"/>
          <w:position w:val="-6"/>
          <w:sz w:val="26"/>
          <w:szCs w:val="26"/>
          <w:lang w:val="en-US"/>
        </w:rPr>
        <w:object w:dxaOrig="680" w:dyaOrig="279">
          <v:shape id="_x0000_i1036" type="#_x0000_t75" style="width:33.4pt;height:13.8pt" o:ole="">
            <v:imagedata r:id="rId20" o:title=""/>
          </v:shape>
          <o:OLEObject Type="Embed" ProgID="Equation.DSMT4" ShapeID="_x0000_i1036" DrawAspect="Content" ObjectID="_1648983813" r:id="rId28"/>
        </w:object>
      </w:r>
      <w:proofErr w:type="spellStart"/>
      <w:proofErr w:type="gramStart"/>
      <w:r w:rsidRPr="00C73C86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gramEnd"/>
      <w:r w:rsidRPr="00C73C86">
        <w:rPr>
          <w:rFonts w:asciiTheme="majorHAnsi" w:hAnsiTheme="majorHAnsi" w:cstheme="majorHAnsi"/>
          <w:position w:val="-6"/>
          <w:sz w:val="26"/>
          <w:szCs w:val="26"/>
          <w:lang w:val="en-US"/>
        </w:rPr>
        <w:object w:dxaOrig="800" w:dyaOrig="360">
          <v:shape id="_x0000_i1037" type="#_x0000_t75" style="width:39.75pt;height:18.45pt" o:ole="">
            <v:imagedata r:id="rId29" o:title=""/>
          </v:shape>
          <o:OLEObject Type="Embed" ProgID="Equation.DSMT4" ShapeID="_x0000_i1037" DrawAspect="Content" ObjectID="_1648983814" r:id="rId30"/>
        </w:object>
      </w:r>
      <w:r w:rsidR="00C73C86"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C73C86" w:rsidRPr="00C73C86">
        <w:rPr>
          <w:rFonts w:asciiTheme="majorHAnsi" w:hAnsiTheme="majorHAnsi" w:cstheme="majorHAnsi"/>
          <w:sz w:val="26"/>
          <w:szCs w:val="26"/>
          <w:lang w:val="en-US"/>
        </w:rPr>
        <w:t>đường</w:t>
      </w:r>
      <w:proofErr w:type="spellEnd"/>
      <w:r w:rsidR="00C73C86"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73C86" w:rsidRPr="00C73C86">
        <w:rPr>
          <w:rFonts w:asciiTheme="majorHAnsi" w:hAnsiTheme="majorHAnsi" w:cstheme="majorHAnsi"/>
          <w:sz w:val="26"/>
          <w:szCs w:val="26"/>
          <w:lang w:val="en-US"/>
        </w:rPr>
        <w:t>cao</w:t>
      </w:r>
      <w:proofErr w:type="spellEnd"/>
      <w:r w:rsidR="00C73C86"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AH. </w:t>
      </w:r>
      <w:proofErr w:type="spellStart"/>
      <w:r w:rsidRPr="00C73C86">
        <w:rPr>
          <w:rFonts w:asciiTheme="majorHAnsi" w:hAnsiTheme="majorHAnsi" w:cstheme="majorHAnsi"/>
          <w:sz w:val="26"/>
          <w:szCs w:val="26"/>
          <w:lang w:val="en-US"/>
        </w:rPr>
        <w:t>Gọi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I, K </w:t>
      </w:r>
      <w:proofErr w:type="spellStart"/>
      <w:proofErr w:type="gramStart"/>
      <w:r w:rsidRPr="00C73C8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proofErr w:type="gram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6"/>
          <w:szCs w:val="26"/>
          <w:lang w:val="en-US"/>
        </w:rPr>
        <w:t>thứ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6"/>
          <w:szCs w:val="26"/>
          <w:lang w:val="en-US"/>
        </w:rPr>
        <w:t>tự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6"/>
          <w:szCs w:val="26"/>
          <w:lang w:val="en-US"/>
        </w:rPr>
        <w:t>hình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6"/>
          <w:szCs w:val="26"/>
          <w:lang w:val="en-US"/>
        </w:rPr>
        <w:t>chiếu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H </w:t>
      </w:r>
      <w:proofErr w:type="spellStart"/>
      <w:r w:rsidRPr="00C73C86">
        <w:rPr>
          <w:rFonts w:asciiTheme="majorHAnsi" w:hAnsiTheme="majorHAnsi" w:cstheme="majorHAnsi"/>
          <w:sz w:val="26"/>
          <w:szCs w:val="26"/>
          <w:lang w:val="en-US"/>
        </w:rPr>
        <w:t>trên</w:t>
      </w:r>
      <w:proofErr w:type="spellEnd"/>
      <w:r w:rsidRPr="00C73C86">
        <w:rPr>
          <w:rFonts w:asciiTheme="majorHAnsi" w:hAnsiTheme="majorHAnsi" w:cstheme="majorHAnsi"/>
          <w:sz w:val="26"/>
          <w:szCs w:val="26"/>
          <w:lang w:val="en-US"/>
        </w:rPr>
        <w:t xml:space="preserve"> AB, AC. </w:t>
      </w:r>
    </w:p>
    <w:p w:rsidR="001F4230" w:rsidRPr="00C73C86" w:rsidRDefault="001F4230" w:rsidP="000A601B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Chứng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minh: </w:t>
      </w:r>
      <w:r w:rsidRPr="00C73C86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2439" w:dyaOrig="320">
          <v:shape id="_x0000_i1038" type="#_x0000_t75" style="width:122.1pt;height:16.15pt" o:ole="">
            <v:imagedata r:id="rId31" o:title=""/>
          </v:shape>
          <o:OLEObject Type="Embed" ProgID="Equation.DSMT4" ShapeID="_x0000_i1038" DrawAspect="Content" ObjectID="_1648983815" r:id="rId32"/>
        </w:objec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                b)</w:t>
      </w: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Chứng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minh </w:t>
      </w:r>
      <w:r w:rsidRPr="00C73C86">
        <w:rPr>
          <w:rFonts w:asciiTheme="majorHAnsi" w:hAnsiTheme="majorHAnsi" w:cstheme="majorHAnsi"/>
          <w:color w:val="000000"/>
          <w:position w:val="-4"/>
          <w:sz w:val="28"/>
          <w:szCs w:val="28"/>
          <w:bdr w:val="none" w:sz="0" w:space="0" w:color="auto" w:frame="1"/>
          <w:lang w:val="en-US"/>
        </w:rPr>
        <w:object w:dxaOrig="639" w:dyaOrig="260">
          <v:shape id="_x0000_i1039" type="#_x0000_t75" style="width:32.25pt;height:13.25pt" o:ole="">
            <v:imagedata r:id="rId33" o:title=""/>
          </v:shape>
          <o:OLEObject Type="Embed" ProgID="Equation.DSMT4" ShapeID="_x0000_i1039" DrawAspect="Content" ObjectID="_1648983816" r:id="rId34"/>
        </w:object>
      </w: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dạng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>với</w:t>
      </w:r>
      <w:proofErr w:type="spellEnd"/>
      <w:r w:rsidRPr="00C73C86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C73C86">
        <w:rPr>
          <w:rFonts w:asciiTheme="majorHAnsi" w:hAnsiTheme="majorHAnsi" w:cstheme="majorHAnsi"/>
          <w:color w:val="000000"/>
          <w:position w:val="-6"/>
          <w:sz w:val="28"/>
          <w:szCs w:val="28"/>
          <w:bdr w:val="none" w:sz="0" w:space="0" w:color="auto" w:frame="1"/>
          <w:lang w:val="en-US"/>
        </w:rPr>
        <w:object w:dxaOrig="680" w:dyaOrig="279">
          <v:shape id="_x0000_i1040" type="#_x0000_t75" style="width:33.4pt;height:13.8pt" o:ole="">
            <v:imagedata r:id="rId35" o:title=""/>
          </v:shape>
          <o:OLEObject Type="Embed" ProgID="Equation.DSMT4" ShapeID="_x0000_i1040" DrawAspect="Content" ObjectID="_1648983817" r:id="rId36"/>
        </w:objec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c)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Biết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BC= 5cm, AH= 2 cm.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diện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tứ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giác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AIHK.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7</w: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: Cho </w:t>
      </w:r>
      <w:r w:rsidRPr="00C73C86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680" w:dyaOrig="279">
          <v:shape id="_x0000_i1041" type="#_x0000_t75" style="width:33.4pt;height:13.8pt" o:ole="">
            <v:imagedata r:id="rId20" o:title=""/>
          </v:shape>
          <o:OLEObject Type="Embed" ProgID="Equation.DSMT4" ShapeID="_x0000_i1041" DrawAspect="Content" ObjectID="_1648983818" r:id="rId37"/>
        </w:objec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cân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C73C86">
        <w:rPr>
          <w:rFonts w:asciiTheme="majorHAnsi" w:hAnsiTheme="majorHAnsi" w:cstheme="majorHAnsi"/>
          <w:sz w:val="28"/>
          <w:szCs w:val="28"/>
          <w:lang w:val="en-US"/>
        </w:rPr>
        <w:t>A</w:t>
      </w:r>
      <w:proofErr w:type="gram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đường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AD,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lấy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K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AD. </w:t>
      </w:r>
      <w:proofErr w:type="spellStart"/>
      <w:proofErr w:type="gramStart"/>
      <w:r w:rsidRPr="00C73C86">
        <w:rPr>
          <w:rFonts w:asciiTheme="majorHAnsi" w:hAnsiTheme="majorHAnsi" w:cstheme="majorHAnsi"/>
          <w:sz w:val="28"/>
          <w:szCs w:val="28"/>
          <w:lang w:val="en-US"/>
        </w:rPr>
        <w:t>Kẻ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End"/>
      <w:r w:rsidRPr="00C73C86">
        <w:rPr>
          <w:rFonts w:asciiTheme="majorHAnsi" w:hAnsiTheme="majorHAnsi" w:cstheme="majorHAnsi"/>
          <w:position w:val="-14"/>
          <w:sz w:val="28"/>
          <w:szCs w:val="28"/>
          <w:lang w:val="en-US"/>
        </w:rPr>
        <w:object w:dxaOrig="1520" w:dyaOrig="400">
          <v:shape id="_x0000_i1042" type="#_x0000_t75" style="width:76.05pt;height:20.15pt" o:ole="">
            <v:imagedata r:id="rId38" o:title=""/>
          </v:shape>
          <o:OLEObject Type="Embed" ProgID="Equation.DSMT4" ShapeID="_x0000_i1042" DrawAspect="Content" ObjectID="_1648983819" r:id="rId39"/>
        </w:objec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 w:rsidR="00C73C86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proofErr w:type="spellStart"/>
      <w:r w:rsidRPr="00C73C86">
        <w:rPr>
          <w:rFonts w:asciiTheme="majorHAnsi" w:hAnsiTheme="majorHAnsi" w:cstheme="majorHAnsi"/>
          <w:sz w:val="28"/>
          <w:szCs w:val="28"/>
          <w:lang w:val="en-US"/>
        </w:rPr>
        <w:t>Chứng</w:t>
      </w:r>
      <w:proofErr w:type="spell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C73C86">
        <w:rPr>
          <w:rFonts w:asciiTheme="majorHAnsi" w:hAnsiTheme="majorHAnsi" w:cstheme="majorHAnsi"/>
          <w:sz w:val="28"/>
          <w:szCs w:val="28"/>
          <w:lang w:val="en-US"/>
        </w:rPr>
        <w:t>minh :</w:t>
      </w:r>
      <w:proofErr w:type="gram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a) </w:t>
      </w:r>
      <w:r w:rsidRPr="00C73C86">
        <w:rPr>
          <w:rFonts w:asciiTheme="majorHAnsi" w:hAnsiTheme="majorHAnsi" w:cstheme="majorHAnsi"/>
          <w:position w:val="-24"/>
          <w:sz w:val="28"/>
          <w:szCs w:val="28"/>
          <w:lang w:val="en-US"/>
        </w:rPr>
        <w:object w:dxaOrig="1040" w:dyaOrig="620">
          <v:shape id="_x0000_i1043" type="#_x0000_t75" style="width:51.85pt;height:30.55pt" o:ole="">
            <v:imagedata r:id="rId40" o:title=""/>
          </v:shape>
          <o:OLEObject Type="Embed" ProgID="Equation.DSMT4" ShapeID="_x0000_i1043" DrawAspect="Content" ObjectID="_1648983820" r:id="rId41"/>
        </w:objec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             b) </w:t>
      </w:r>
      <w:r w:rsidRPr="00C73C86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1020" w:dyaOrig="360">
          <v:shape id="_x0000_i1044" type="#_x0000_t75" style="width:51.25pt;height:18.45pt" o:ole="">
            <v:imagedata r:id="rId42" o:title=""/>
          </v:shape>
          <o:OLEObject Type="Embed" ProgID="Equation.DSMT4" ShapeID="_x0000_i1044" DrawAspect="Content" ObjectID="_1648983821" r:id="rId43"/>
        </w:object>
      </w:r>
    </w:p>
    <w:p w:rsidR="001F4230" w:rsidRPr="00C73C86" w:rsidRDefault="001F4230" w:rsidP="000A601B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gram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:</w:t>
      </w:r>
      <w:proofErr w:type="gram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HS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hoàn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thành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các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BT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trên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truyền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hình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giao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( 44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đến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48 – SBT </w:t>
      </w:r>
      <w:proofErr w:type="spellStart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>trang</w:t>
      </w:r>
      <w:proofErr w:type="spellEnd"/>
      <w:r w:rsidRPr="00C73C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95)</w:t>
      </w:r>
    </w:p>
    <w:p w:rsidR="000A601B" w:rsidRPr="00490752" w:rsidRDefault="000A601B" w:rsidP="000A601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:</w:t>
      </w:r>
      <w:proofErr w:type="gramEnd"/>
      <w:r w:rsidRPr="00C73C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Dành</w:t>
      </w:r>
      <w:proofErr w:type="spellEnd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cho</w:t>
      </w:r>
      <w:proofErr w:type="spellEnd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học</w:t>
      </w:r>
      <w:proofErr w:type="spellEnd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sinh</w:t>
      </w:r>
      <w:proofErr w:type="spellEnd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lớp</w:t>
      </w:r>
      <w:proofErr w:type="spellEnd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0A601B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chọn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). </w:t>
      </w:r>
      <w:r w:rsidRPr="00490752">
        <w:rPr>
          <w:rFonts w:ascii="Times New Roman" w:eastAsia="Times New Roman" w:hAnsi="Times New Roman"/>
          <w:sz w:val="24"/>
          <w:szCs w:val="24"/>
        </w:rPr>
        <w:t>Cho tam giác ABC vuông tai A Có AB = 9cm; AC = 12cm. Đường phân giác của góc B cắt cạnh AC tại D. Gọi M, N lần lượt là hình chiếu của A và C trên đường thẳng BD.</w:t>
      </w:r>
    </w:p>
    <w:p w:rsidR="000A601B" w:rsidRPr="00490752" w:rsidRDefault="000A601B" w:rsidP="000A601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90752"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752">
        <w:rPr>
          <w:rFonts w:ascii="Times New Roman" w:eastAsia="Times New Roman" w:hAnsi="Times New Roman"/>
          <w:sz w:val="24"/>
          <w:szCs w:val="24"/>
        </w:rPr>
        <w:t xml:space="preserve">Tính tỉ số </w:t>
      </w:r>
      <w:r w:rsidRPr="00490752">
        <w:rPr>
          <w:rFonts w:ascii="Times New Roman" w:eastAsia="Times New Roman" w:hAnsi="Times New Roman"/>
          <w:position w:val="-24"/>
          <w:sz w:val="24"/>
          <w:szCs w:val="24"/>
        </w:rPr>
        <w:object w:dxaOrig="499" w:dyaOrig="620">
          <v:shape id="_x0000_i1045" type="#_x0000_t75" style="width:24.75pt;height:31.1pt" o:ole="">
            <v:imagedata r:id="rId44" o:title=""/>
          </v:shape>
          <o:OLEObject Type="Embed" ProgID="Equation.DSMT4" ShapeID="_x0000_i1045" DrawAspect="Content" ObjectID="_1648983822" r:id="rId45"/>
        </w:object>
      </w:r>
      <w:r w:rsidRPr="004907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A601B" w:rsidRPr="00490752" w:rsidRDefault="000A601B" w:rsidP="000A601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90752"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752">
        <w:rPr>
          <w:rFonts w:ascii="Times New Roman" w:eastAsia="Times New Roman" w:hAnsi="Times New Roman"/>
          <w:sz w:val="24"/>
          <w:szCs w:val="24"/>
        </w:rPr>
        <w:t xml:space="preserve">Chứng minh rằng </w:t>
      </w:r>
      <w:r w:rsidRPr="00490752">
        <w:rPr>
          <w:rFonts w:ascii="Times New Roman" w:eastAsia="Times New Roman" w:hAnsi="Times New Roman"/>
          <w:position w:val="-24"/>
          <w:sz w:val="24"/>
          <w:szCs w:val="24"/>
        </w:rPr>
        <w:object w:dxaOrig="1160" w:dyaOrig="620">
          <v:shape id="_x0000_i1046" type="#_x0000_t75" style="width:58.2pt;height:31.1pt" o:ole="">
            <v:imagedata r:id="rId46" o:title=""/>
          </v:shape>
          <o:OLEObject Type="Embed" ProgID="Equation.DSMT4" ShapeID="_x0000_i1046" DrawAspect="Content" ObjectID="_1648983823" r:id="rId47"/>
        </w:object>
      </w:r>
      <w:r w:rsidRPr="004907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A601B" w:rsidRPr="00490752" w:rsidRDefault="000A601B" w:rsidP="000A601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90752">
        <w:rPr>
          <w:rFonts w:ascii="Times New Roman" w:eastAsia="Times New Roman" w:hAnsi="Times New Roman"/>
          <w:sz w:val="24"/>
          <w:szCs w:val="24"/>
        </w:rPr>
        <w:t>c)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752">
        <w:rPr>
          <w:rFonts w:ascii="Times New Roman" w:eastAsia="Times New Roman" w:hAnsi="Times New Roman"/>
          <w:sz w:val="24"/>
          <w:szCs w:val="24"/>
        </w:rPr>
        <w:t xml:space="preserve">Đường cao AH của tam giác ABC cắt BD tại E. Chứng minh rằng </w:t>
      </w:r>
      <w:r w:rsidRPr="00490752">
        <w:rPr>
          <w:rFonts w:ascii="Times New Roman" w:eastAsia="Times New Roman" w:hAnsi="Times New Roman"/>
          <w:position w:val="-24"/>
          <w:sz w:val="24"/>
          <w:szCs w:val="24"/>
        </w:rPr>
        <w:object w:dxaOrig="1060" w:dyaOrig="620">
          <v:shape id="_x0000_i1047" type="#_x0000_t75" style="width:53pt;height:31.1pt" o:ole="">
            <v:imagedata r:id="rId48" o:title=""/>
          </v:shape>
          <o:OLEObject Type="Embed" ProgID="Equation.DSMT4" ShapeID="_x0000_i1047" DrawAspect="Content" ObjectID="_1648983824" r:id="rId49"/>
        </w:object>
      </w:r>
      <w:r w:rsidRPr="004907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A601B" w:rsidRPr="00490752" w:rsidRDefault="000A601B" w:rsidP="000A601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90752">
        <w:rPr>
          <w:rFonts w:ascii="Times New Roman" w:eastAsia="Times New Roman" w:hAnsi="Times New Roman"/>
          <w:sz w:val="24"/>
          <w:szCs w:val="24"/>
        </w:rPr>
        <w:t>d)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752">
        <w:rPr>
          <w:rFonts w:ascii="Times New Roman" w:eastAsia="Times New Roman" w:hAnsi="Times New Roman"/>
          <w:sz w:val="24"/>
          <w:szCs w:val="24"/>
        </w:rPr>
        <w:t>Tí</w:t>
      </w:r>
      <w:r>
        <w:rPr>
          <w:rFonts w:ascii="Times New Roman" w:eastAsia="Times New Roman" w:hAnsi="Times New Roman"/>
          <w:sz w:val="24"/>
          <w:szCs w:val="24"/>
        </w:rPr>
        <w:t>nh độ dài các đoạn thẳng BD; EH</w:t>
      </w:r>
      <w:r w:rsidRPr="00490752">
        <w:rPr>
          <w:rFonts w:ascii="Times New Roman" w:eastAsia="Times New Roman" w:hAnsi="Times New Roman"/>
          <w:sz w:val="24"/>
          <w:szCs w:val="24"/>
        </w:rPr>
        <w:t>.</w:t>
      </w:r>
    </w:p>
    <w:p w:rsidR="000A601B" w:rsidRPr="00490752" w:rsidRDefault="000A601B" w:rsidP="000A601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0A601B">
        <w:rPr>
          <w:rFonts w:asciiTheme="majorHAnsi" w:hAnsiTheme="majorHAnsi" w:cstheme="majorHAnsi"/>
          <w:b/>
          <w:sz w:val="28"/>
          <w:szCs w:val="28"/>
        </w:rPr>
        <w:t>10</w:t>
      </w:r>
      <w:r w:rsidRPr="000A601B">
        <w:rPr>
          <w:rFonts w:asciiTheme="majorHAnsi" w:hAnsiTheme="majorHAnsi" w:cstheme="majorHAnsi"/>
          <w:sz w:val="28"/>
          <w:szCs w:val="28"/>
        </w:rPr>
        <w:t>:  (</w:t>
      </w:r>
      <w:r w:rsidRPr="000A601B">
        <w:rPr>
          <w:rFonts w:asciiTheme="majorHAnsi" w:hAnsiTheme="majorHAnsi" w:cstheme="majorHAnsi"/>
          <w:b/>
          <w:color w:val="FF0000"/>
          <w:sz w:val="28"/>
          <w:szCs w:val="28"/>
        </w:rPr>
        <w:t>Dành cho học sinh lớp chọn</w:t>
      </w:r>
      <w:r w:rsidRPr="000A601B">
        <w:rPr>
          <w:rFonts w:asciiTheme="majorHAnsi" w:hAnsiTheme="majorHAnsi" w:cstheme="majorHAnsi"/>
          <w:sz w:val="28"/>
          <w:szCs w:val="28"/>
        </w:rPr>
        <w:t xml:space="preserve">). </w:t>
      </w:r>
      <w:r w:rsidRPr="00490752">
        <w:rPr>
          <w:rFonts w:ascii="Times New Roman" w:eastAsia="Times New Roman" w:hAnsi="Times New Roman"/>
          <w:sz w:val="24"/>
          <w:szCs w:val="24"/>
        </w:rPr>
        <w:t xml:space="preserve">Cho tam giác ABC </w:t>
      </w:r>
      <w:r>
        <w:rPr>
          <w:rFonts w:ascii="Times New Roman" w:eastAsia="Times New Roman" w:hAnsi="Times New Roman"/>
          <w:sz w:val="24"/>
          <w:szCs w:val="24"/>
        </w:rPr>
        <w:t xml:space="preserve">có góc B và góc C nhọn, </w:t>
      </w:r>
      <w:r w:rsidRPr="00490752">
        <w:rPr>
          <w:rFonts w:ascii="Times New Roman" w:eastAsia="Times New Roman" w:hAnsi="Times New Roman"/>
          <w:sz w:val="24"/>
          <w:szCs w:val="24"/>
        </w:rPr>
        <w:t>có đường cao AH, biết rằng AB = 30cm;</w:t>
      </w:r>
      <w:r w:rsidRPr="000A60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752">
        <w:rPr>
          <w:rFonts w:ascii="Times New Roman" w:eastAsia="Times New Roman" w:hAnsi="Times New Roman"/>
          <w:sz w:val="24"/>
          <w:szCs w:val="24"/>
        </w:rPr>
        <w:t xml:space="preserve"> BH = 18cm; AC = 40cm</w:t>
      </w:r>
    </w:p>
    <w:p w:rsidR="000A601B" w:rsidRPr="00490752" w:rsidRDefault="000A601B" w:rsidP="000A601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90752"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752">
        <w:rPr>
          <w:rFonts w:ascii="Times New Roman" w:eastAsia="Times New Roman" w:hAnsi="Times New Roman"/>
          <w:sz w:val="24"/>
          <w:szCs w:val="24"/>
        </w:rPr>
        <w:t>Tính độ dài AH và chứng minh ∆ABH ~ ∆CAH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977D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601B" w:rsidRPr="00490752" w:rsidRDefault="000A601B" w:rsidP="000A601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90752"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752">
        <w:rPr>
          <w:rFonts w:ascii="Times New Roman" w:eastAsia="Times New Roman" w:hAnsi="Times New Roman"/>
          <w:sz w:val="24"/>
          <w:szCs w:val="24"/>
        </w:rPr>
        <w:t>Chứng minh ∆ABH ~ ∆CBA.</w:t>
      </w:r>
    </w:p>
    <w:p w:rsidR="005A10CE" w:rsidRDefault="005A10CE" w:rsidP="000A601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n-US" w:eastAsia="vi-VN"/>
        </w:rPr>
      </w:pPr>
    </w:p>
    <w:p w:rsidR="000A601B" w:rsidRDefault="000A601B" w:rsidP="000A601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n-US" w:eastAsia="vi-VN"/>
        </w:rPr>
      </w:pPr>
    </w:p>
    <w:p w:rsidR="000A601B" w:rsidRPr="000240C2" w:rsidRDefault="000A601B" w:rsidP="000A601B">
      <w:pPr>
        <w:shd w:val="clear" w:color="auto" w:fill="FDE9D9" w:themeFill="accent6" w:themeFillTint="33"/>
        <w:spacing w:before="80" w:after="80"/>
        <w:jc w:val="both"/>
        <w:rPr>
          <w:rFonts w:ascii="Times New Roman" w:hAnsi="Times New Roman" w:cs="Times New Roman"/>
          <w:color w:val="632423"/>
          <w:sz w:val="28"/>
          <w:szCs w:val="28"/>
        </w:rPr>
      </w:pPr>
      <w:r w:rsidRPr="000240C2">
        <w:rPr>
          <w:rFonts w:ascii="Times New Roman" w:hAnsi="Times New Roman" w:cs="Times New Roman"/>
          <w:color w:val="632423"/>
          <w:sz w:val="28"/>
          <w:szCs w:val="28"/>
        </w:rPr>
        <w:t xml:space="preserve">Trên trang Web của trường Đa Tốn –đ/c </w:t>
      </w:r>
      <w:r w:rsidRPr="000240C2">
        <w:rPr>
          <w:rFonts w:ascii="Times New Roman" w:hAnsi="Times New Roman" w:cs="Times New Roman"/>
          <w:sz w:val="28"/>
          <w:szCs w:val="28"/>
          <w:u w:val="single"/>
        </w:rPr>
        <w:t>http://thcsdaton.pgdgialam.edu.vn</w:t>
      </w:r>
      <w:r w:rsidRPr="000240C2">
        <w:rPr>
          <w:rFonts w:ascii="Times New Roman" w:hAnsi="Times New Roman" w:cs="Times New Roman"/>
          <w:color w:val="632423"/>
          <w:sz w:val="28"/>
          <w:szCs w:val="28"/>
        </w:rPr>
        <w:t>, các bạn đã đọc mục GIỜ RA CHƠI chưa? Nế</w:t>
      </w:r>
      <w:bookmarkStart w:id="0" w:name="_GoBack"/>
      <w:bookmarkEnd w:id="0"/>
      <w:r w:rsidRPr="000240C2">
        <w:rPr>
          <w:rFonts w:ascii="Times New Roman" w:hAnsi="Times New Roman" w:cs="Times New Roman"/>
          <w:color w:val="632423"/>
          <w:sz w:val="28"/>
          <w:szCs w:val="28"/>
        </w:rPr>
        <w:t xml:space="preserve">u chưa, các bạn nên đọc và bình luận nhé. Nếu các bạn có bài viết hay, xin gửi về: </w:t>
      </w:r>
      <w:hyperlink r:id="rId50" w:history="1">
        <w:r w:rsidRPr="000240C2">
          <w:rPr>
            <w:rStyle w:val="Hyperlink"/>
            <w:rFonts w:ascii="Times New Roman" w:hAnsi="Times New Roman" w:cs="Times New Roman"/>
            <w:color w:val="632423"/>
            <w:sz w:val="28"/>
            <w:szCs w:val="28"/>
          </w:rPr>
          <w:t>bbtdaton@gmail.com</w:t>
        </w:r>
      </w:hyperlink>
      <w:r w:rsidRPr="000240C2">
        <w:rPr>
          <w:rFonts w:ascii="Times New Roman" w:hAnsi="Times New Roman" w:cs="Times New Roman"/>
          <w:color w:val="632423"/>
          <w:sz w:val="28"/>
          <w:szCs w:val="28"/>
        </w:rPr>
        <w:t xml:space="preserve"> nhé!Các bạn ghi rõ họ tên, lớp, trường nhé. Chờ bài viết của các bạn.</w:t>
      </w:r>
    </w:p>
    <w:p w:rsidR="000A601B" w:rsidRPr="000A601B" w:rsidRDefault="000A601B" w:rsidP="000A601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n-US" w:eastAsia="vi-VN"/>
        </w:rPr>
      </w:pPr>
    </w:p>
    <w:sectPr w:rsidR="000A601B" w:rsidRPr="000A601B" w:rsidSect="006A23A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A08"/>
    <w:multiLevelType w:val="hybridMultilevel"/>
    <w:tmpl w:val="ADC29C1A"/>
    <w:lvl w:ilvl="0" w:tplc="676651C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75" w:hanging="360"/>
      </w:pPr>
    </w:lvl>
    <w:lvl w:ilvl="2" w:tplc="042A001B" w:tentative="1">
      <w:start w:val="1"/>
      <w:numFmt w:val="lowerRoman"/>
      <w:lvlText w:val="%3."/>
      <w:lvlJc w:val="right"/>
      <w:pPr>
        <w:ind w:left="2595" w:hanging="180"/>
      </w:pPr>
    </w:lvl>
    <w:lvl w:ilvl="3" w:tplc="042A000F" w:tentative="1">
      <w:start w:val="1"/>
      <w:numFmt w:val="decimal"/>
      <w:lvlText w:val="%4."/>
      <w:lvlJc w:val="left"/>
      <w:pPr>
        <w:ind w:left="3315" w:hanging="360"/>
      </w:pPr>
    </w:lvl>
    <w:lvl w:ilvl="4" w:tplc="042A0019" w:tentative="1">
      <w:start w:val="1"/>
      <w:numFmt w:val="lowerLetter"/>
      <w:lvlText w:val="%5."/>
      <w:lvlJc w:val="left"/>
      <w:pPr>
        <w:ind w:left="4035" w:hanging="360"/>
      </w:pPr>
    </w:lvl>
    <w:lvl w:ilvl="5" w:tplc="042A001B" w:tentative="1">
      <w:start w:val="1"/>
      <w:numFmt w:val="lowerRoman"/>
      <w:lvlText w:val="%6."/>
      <w:lvlJc w:val="right"/>
      <w:pPr>
        <w:ind w:left="4755" w:hanging="180"/>
      </w:pPr>
    </w:lvl>
    <w:lvl w:ilvl="6" w:tplc="042A000F" w:tentative="1">
      <w:start w:val="1"/>
      <w:numFmt w:val="decimal"/>
      <w:lvlText w:val="%7."/>
      <w:lvlJc w:val="left"/>
      <w:pPr>
        <w:ind w:left="5475" w:hanging="360"/>
      </w:pPr>
    </w:lvl>
    <w:lvl w:ilvl="7" w:tplc="042A0019" w:tentative="1">
      <w:start w:val="1"/>
      <w:numFmt w:val="lowerLetter"/>
      <w:lvlText w:val="%8."/>
      <w:lvlJc w:val="left"/>
      <w:pPr>
        <w:ind w:left="6195" w:hanging="360"/>
      </w:pPr>
    </w:lvl>
    <w:lvl w:ilvl="8" w:tplc="042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67B16F8"/>
    <w:multiLevelType w:val="hybridMultilevel"/>
    <w:tmpl w:val="4F0AC39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604A"/>
    <w:multiLevelType w:val="hybridMultilevel"/>
    <w:tmpl w:val="DC462D2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FE3"/>
    <w:multiLevelType w:val="hybridMultilevel"/>
    <w:tmpl w:val="D85868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C9C"/>
    <w:multiLevelType w:val="hybridMultilevel"/>
    <w:tmpl w:val="753E3AC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9D9"/>
    <w:multiLevelType w:val="hybridMultilevel"/>
    <w:tmpl w:val="A0708FE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5EC0"/>
    <w:multiLevelType w:val="hybridMultilevel"/>
    <w:tmpl w:val="FC3E9F50"/>
    <w:lvl w:ilvl="0" w:tplc="AD4002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02BE9"/>
    <w:multiLevelType w:val="hybridMultilevel"/>
    <w:tmpl w:val="18F49C88"/>
    <w:lvl w:ilvl="0" w:tplc="E0887A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964CE"/>
    <w:multiLevelType w:val="hybridMultilevel"/>
    <w:tmpl w:val="FD2635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33C41"/>
    <w:multiLevelType w:val="hybridMultilevel"/>
    <w:tmpl w:val="300A4A5C"/>
    <w:lvl w:ilvl="0" w:tplc="E5B4D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6"/>
    <w:rsid w:val="000A601B"/>
    <w:rsid w:val="00161956"/>
    <w:rsid w:val="001F4230"/>
    <w:rsid w:val="002136F8"/>
    <w:rsid w:val="00243728"/>
    <w:rsid w:val="003164B3"/>
    <w:rsid w:val="00360C88"/>
    <w:rsid w:val="00503819"/>
    <w:rsid w:val="005A10CE"/>
    <w:rsid w:val="0062776A"/>
    <w:rsid w:val="006A23AA"/>
    <w:rsid w:val="006A6747"/>
    <w:rsid w:val="00847089"/>
    <w:rsid w:val="0085226D"/>
    <w:rsid w:val="00A35214"/>
    <w:rsid w:val="00AA60E4"/>
    <w:rsid w:val="00B045B7"/>
    <w:rsid w:val="00B32B53"/>
    <w:rsid w:val="00BE63CD"/>
    <w:rsid w:val="00C73C86"/>
    <w:rsid w:val="00CF5496"/>
    <w:rsid w:val="00D152A7"/>
    <w:rsid w:val="00D77765"/>
    <w:rsid w:val="00F64E09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A10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10CE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Emphasis">
    <w:name w:val="Emphasis"/>
    <w:basedOn w:val="DefaultParagraphFont"/>
    <w:uiPriority w:val="20"/>
    <w:qFormat/>
    <w:rsid w:val="005A10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6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A10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10CE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Emphasis">
    <w:name w:val="Emphasis"/>
    <w:basedOn w:val="DefaultParagraphFont"/>
    <w:uiPriority w:val="20"/>
    <w:qFormat/>
    <w:rsid w:val="005A10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hyperlink" Target="mailto:bbtdaton@gmail.co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TAComputer</cp:lastModifiedBy>
  <cp:revision>9</cp:revision>
  <cp:lastPrinted>2020-04-21T04:15:00Z</cp:lastPrinted>
  <dcterms:created xsi:type="dcterms:W3CDTF">2020-04-21T02:35:00Z</dcterms:created>
  <dcterms:modified xsi:type="dcterms:W3CDTF">2020-04-21T07:16:00Z</dcterms:modified>
</cp:coreProperties>
</file>